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F2EA" w14:textId="77777777" w:rsidR="00CB5A41" w:rsidRPr="00E52289" w:rsidRDefault="00CB5A41" w:rsidP="00B37D20">
      <w:pPr>
        <w:pStyle w:val="Nagwek2"/>
        <w:spacing w:before="37"/>
        <w:jc w:val="right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Załącznik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nr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5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E52289">
        <w:rPr>
          <w:rStyle w:val="Brak"/>
          <w:rFonts w:ascii="Times New Roman" w:hAnsi="Times New Roman" w:cs="Times New Roman"/>
          <w:lang w:val="de-DE"/>
        </w:rPr>
        <w:t>SWZ</w:t>
      </w:r>
    </w:p>
    <w:p w14:paraId="157AF3B8" w14:textId="7CBA0AF7" w:rsidR="00CB5A41" w:rsidRPr="00CF7476" w:rsidRDefault="00CB5A41" w:rsidP="00CB5A41">
      <w:pPr>
        <w:pStyle w:val="Tekstpodstawowy"/>
        <w:ind w:left="116"/>
        <w:rPr>
          <w:rFonts w:ascii="Times New Roman" w:hAnsi="Times New Roman" w:cs="Times New Roman"/>
          <w:color w:val="auto"/>
        </w:rPr>
      </w:pPr>
      <w:r w:rsidRPr="00CF7476">
        <w:rPr>
          <w:rStyle w:val="BrakA"/>
          <w:rFonts w:ascii="Times New Roman" w:hAnsi="Times New Roman" w:cs="Times New Roman"/>
          <w:color w:val="auto"/>
        </w:rPr>
        <w:t>Nr</w:t>
      </w:r>
      <w:r w:rsidRPr="00CF7476">
        <w:rPr>
          <w:rStyle w:val="Brak"/>
          <w:rFonts w:ascii="Times New Roman" w:hAnsi="Times New Roman" w:cs="Times New Roman"/>
          <w:color w:val="auto"/>
        </w:rPr>
        <w:t xml:space="preserve"> </w:t>
      </w:r>
      <w:r w:rsidRPr="00CF7476">
        <w:rPr>
          <w:rStyle w:val="BrakA"/>
          <w:rFonts w:ascii="Times New Roman" w:hAnsi="Times New Roman" w:cs="Times New Roman"/>
          <w:color w:val="auto"/>
        </w:rPr>
        <w:t>sprawy: SA.27</w:t>
      </w:r>
      <w:r w:rsidR="00E52289" w:rsidRPr="00CF7476">
        <w:rPr>
          <w:rStyle w:val="BrakA"/>
          <w:rFonts w:ascii="Times New Roman" w:hAnsi="Times New Roman" w:cs="Times New Roman"/>
          <w:color w:val="auto"/>
        </w:rPr>
        <w:t>0</w:t>
      </w:r>
      <w:r w:rsidRPr="00CF7476">
        <w:rPr>
          <w:rStyle w:val="BrakA"/>
          <w:rFonts w:ascii="Times New Roman" w:hAnsi="Times New Roman" w:cs="Times New Roman"/>
          <w:color w:val="auto"/>
        </w:rPr>
        <w:t>.</w:t>
      </w:r>
      <w:r w:rsidR="00CF7476" w:rsidRPr="00CF7476">
        <w:rPr>
          <w:rStyle w:val="BrakA"/>
          <w:rFonts w:ascii="Times New Roman" w:hAnsi="Times New Roman" w:cs="Times New Roman"/>
          <w:color w:val="auto"/>
        </w:rPr>
        <w:t>2</w:t>
      </w:r>
      <w:r w:rsidRPr="00CF7476">
        <w:rPr>
          <w:rStyle w:val="BrakA"/>
          <w:rFonts w:ascii="Times New Roman" w:hAnsi="Times New Roman" w:cs="Times New Roman"/>
          <w:color w:val="auto"/>
        </w:rPr>
        <w:t>.202</w:t>
      </w:r>
      <w:r w:rsidR="00E52289" w:rsidRPr="00CF7476">
        <w:rPr>
          <w:rStyle w:val="BrakA"/>
          <w:rFonts w:ascii="Times New Roman" w:hAnsi="Times New Roman" w:cs="Times New Roman"/>
          <w:color w:val="auto"/>
        </w:rPr>
        <w:t>5</w:t>
      </w:r>
      <w:r w:rsidRPr="00CF7476">
        <w:rPr>
          <w:rStyle w:val="BrakA"/>
          <w:rFonts w:ascii="Times New Roman" w:hAnsi="Times New Roman" w:cs="Times New Roman"/>
          <w:color w:val="auto"/>
        </w:rPr>
        <w:t xml:space="preserve"> </w:t>
      </w:r>
      <w:r w:rsidRPr="00CF7476">
        <w:rPr>
          <w:rStyle w:val="Brak"/>
          <w:rFonts w:ascii="Times New Roman" w:hAnsi="Times New Roman" w:cs="Times New Roman"/>
          <w:color w:val="auto"/>
        </w:rPr>
        <w:t xml:space="preserve"> </w:t>
      </w:r>
    </w:p>
    <w:p w14:paraId="28E4A539" w14:textId="77777777" w:rsidR="00CB5A41" w:rsidRPr="00E52289" w:rsidRDefault="00CB5A41" w:rsidP="00CB5A41">
      <w:pPr>
        <w:pStyle w:val="Tekstpodstawowy"/>
        <w:spacing w:before="2"/>
        <w:rPr>
          <w:rFonts w:ascii="Times New Roman" w:hAnsi="Times New Roman" w:cs="Times New Roman"/>
        </w:rPr>
      </w:pPr>
    </w:p>
    <w:p w14:paraId="66A34B34" w14:textId="77777777" w:rsidR="00E52289" w:rsidRPr="00E52289" w:rsidRDefault="00CB5A41" w:rsidP="00E52289">
      <w:pPr>
        <w:pStyle w:val="Nagwek1"/>
        <w:ind w:left="2831" w:right="2834"/>
        <w:jc w:val="center"/>
        <w:rPr>
          <w:rStyle w:val="Brak"/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OŚWIADCZENIE</w:t>
      </w:r>
      <w:r w:rsid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WYKONAWCY</w:t>
      </w:r>
      <w:r w:rsidRPr="00E52289">
        <w:rPr>
          <w:rStyle w:val="Brak"/>
          <w:rFonts w:ascii="Times New Roman" w:hAnsi="Times New Roman" w:cs="Times New Roman"/>
          <w:u w:val="none"/>
        </w:rPr>
        <w:t xml:space="preserve"> </w:t>
      </w:r>
      <w:r w:rsidR="00E52289">
        <w:rPr>
          <w:rStyle w:val="BrakA"/>
          <w:rFonts w:ascii="Times New Roman" w:hAnsi="Times New Roman" w:cs="Times New Roman"/>
        </w:rPr>
        <w:t xml:space="preserve">SKŁADANE </w:t>
      </w:r>
      <w:r w:rsidRPr="00E52289">
        <w:rPr>
          <w:rStyle w:val="BrakA"/>
          <w:rFonts w:ascii="Times New Roman" w:hAnsi="Times New Roman" w:cs="Times New Roman"/>
        </w:rPr>
        <w:t>NA WEZWANIE</w:t>
      </w:r>
      <w:r w:rsidR="00E52289">
        <w:rPr>
          <w:rStyle w:val="BrakA"/>
          <w:rFonts w:ascii="Times New Roman" w:hAnsi="Times New Roman" w:cs="Times New Roman"/>
        </w:rPr>
        <w:t xml:space="preserve"> </w:t>
      </w:r>
    </w:p>
    <w:p w14:paraId="2188FF61" w14:textId="77777777" w:rsidR="00CB5A41" w:rsidRPr="00E52289" w:rsidRDefault="00CB5A41" w:rsidP="00CB5A41">
      <w:pPr>
        <w:ind w:left="391" w:right="395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DOTYCZ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ĄCE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AKTUALNOSCI</w:t>
      </w:r>
      <w:r w:rsidRPr="00E52289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INFORMACJI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ZAWARTYCH</w:t>
      </w:r>
      <w:r w:rsidRPr="00E52289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W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OŚ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WIADCZENIU,</w:t>
      </w:r>
      <w:r w:rsidRPr="00E52289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KTÓRYM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MOWA W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ART. 125 UST.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1 USTAWY</w:t>
      </w:r>
      <w:r w:rsidRPr="00E52289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Pr="00E52289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DNIA 11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września</w:t>
      </w:r>
      <w:r w:rsidRPr="00E52289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2019 R. PRAWO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ZAMÓ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WIE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Ń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PUBLICZNYCH (DALEJ JAKO: USTAWA PZP),</w:t>
      </w:r>
    </w:p>
    <w:p w14:paraId="1FB9FEE3" w14:textId="77777777" w:rsidR="00CB5A41" w:rsidRPr="00E52289" w:rsidRDefault="00CB5A41" w:rsidP="00CB5A41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14:paraId="3D740B5A" w14:textId="77777777" w:rsidR="00CB5A41" w:rsidRPr="00E52289" w:rsidRDefault="00CB5A41" w:rsidP="00CB5A41">
      <w:pPr>
        <w:pStyle w:val="Tekstpodstawowy"/>
        <w:ind w:left="116"/>
        <w:jc w:val="both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Na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potrzeby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niniejszego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it-IT"/>
        </w:rPr>
        <w:t>post</w:t>
      </w:r>
      <w:r w:rsidRPr="00E52289">
        <w:rPr>
          <w:rStyle w:val="BrakA"/>
          <w:rFonts w:ascii="Times New Roman" w:hAnsi="Times New Roman" w:cs="Times New Roman"/>
        </w:rPr>
        <w:t>ępowania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oświadczam,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it-IT"/>
        </w:rPr>
        <w:t>co</w:t>
      </w:r>
      <w:r w:rsidRPr="00E52289">
        <w:rPr>
          <w:rStyle w:val="Brak"/>
          <w:rFonts w:ascii="Times New Roman" w:hAnsi="Times New Roman" w:cs="Times New Roman"/>
        </w:rPr>
        <w:t xml:space="preserve"> następuje:</w:t>
      </w:r>
    </w:p>
    <w:p w14:paraId="27E46113" w14:textId="7B36C374" w:rsidR="00CB5A41" w:rsidRPr="00E52289" w:rsidRDefault="00CB5A41" w:rsidP="00CB5A41">
      <w:pPr>
        <w:pStyle w:val="Tekstpodstawowy"/>
        <w:spacing w:before="292"/>
        <w:ind w:left="116" w:right="112"/>
        <w:jc w:val="both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Potwierdzam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aktualność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informacji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zawartych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w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oświadczeniu,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kt</w:t>
      </w:r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>rym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mowa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w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art.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125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ust. 1 ustawy w zakresie o kt</w:t>
      </w:r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>rym mowa w art. 108 ust.1 pkt 1-4 i 6 oraz art. 109 ust. 1 pkt 1-</w:t>
      </w:r>
      <w:r w:rsidR="00E4751D">
        <w:rPr>
          <w:rStyle w:val="BrakA"/>
          <w:rFonts w:ascii="Times New Roman" w:hAnsi="Times New Roman" w:cs="Times New Roman"/>
        </w:rPr>
        <w:t xml:space="preserve">5,7-10 </w:t>
      </w:r>
      <w:r w:rsidRPr="00E52289">
        <w:rPr>
          <w:rStyle w:val="BrakA"/>
          <w:rFonts w:ascii="Times New Roman" w:hAnsi="Times New Roman" w:cs="Times New Roman"/>
        </w:rPr>
        <w:t>ustawy Pzp oraz art. 7 ust. 1 ustawy z dnia 13 kwietnia 2022 r. o szczeg</w:t>
      </w:r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>lnych rozwiązaniach w zakresie przeciwdziałania wspieraniu agresji na Ukrainę oraz służących ochronie bezpieczeństwa narodowego (tekst jedn. Dz. U. z 2024r. poz. 507 ze zm.)</w:t>
      </w:r>
    </w:p>
    <w:p w14:paraId="7F6CE686" w14:textId="77777777" w:rsidR="00CB5A41" w:rsidRPr="00E52289" w:rsidRDefault="00CB5A41" w:rsidP="00CB5A41">
      <w:pPr>
        <w:pStyle w:val="Tekstpodstawowy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EA2878" w14:paraId="5A8CB13D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0FD48D9B" w14:textId="77777777" w:rsidR="00EA2878" w:rsidRDefault="00EA2878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  <w:tc>
          <w:tcPr>
            <w:tcW w:w="5239" w:type="dxa"/>
            <w:vAlign w:val="center"/>
          </w:tcPr>
          <w:p w14:paraId="68492E93" w14:textId="77777777" w:rsidR="00EA2878" w:rsidRDefault="00EA2878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</w:tr>
      <w:tr w:rsidR="00EA2878" w14:paraId="799F562B" w14:textId="77777777" w:rsidTr="00370B0F">
        <w:tc>
          <w:tcPr>
            <w:tcW w:w="3705" w:type="dxa"/>
          </w:tcPr>
          <w:p w14:paraId="62786A51" w14:textId="77777777" w:rsidR="00EA2878" w:rsidRPr="0035059B" w:rsidRDefault="00EA2878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Miejscowość i data</w:t>
            </w:r>
          </w:p>
        </w:tc>
        <w:tc>
          <w:tcPr>
            <w:tcW w:w="5239" w:type="dxa"/>
          </w:tcPr>
          <w:p w14:paraId="40939A9D" w14:textId="77777777" w:rsidR="00EA2878" w:rsidRPr="0035059B" w:rsidRDefault="00EA2878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 xml:space="preserve">Kwalifikowany podpis elektroniczny/podpis zaufany lub podpis osobisty osoby ustanawiającej </w:t>
            </w: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pełnomocnika</w:t>
            </w:r>
          </w:p>
        </w:tc>
      </w:tr>
    </w:tbl>
    <w:p w14:paraId="70B9A75B" w14:textId="77777777" w:rsidR="00CB5A41" w:rsidRPr="00E52289" w:rsidRDefault="00CB5A41" w:rsidP="00CB5A41">
      <w:pPr>
        <w:pStyle w:val="Tekstpodstawowy"/>
        <w:spacing w:before="2"/>
        <w:rPr>
          <w:rFonts w:ascii="Times New Roman" w:hAnsi="Times New Roman" w:cs="Times New Roman"/>
        </w:rPr>
      </w:pPr>
    </w:p>
    <w:sectPr w:rsidR="00CB5A41" w:rsidRPr="00E52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12A5" w14:textId="77777777" w:rsidR="006934FE" w:rsidRDefault="006934FE" w:rsidP="00C7795D">
      <w:r>
        <w:separator/>
      </w:r>
    </w:p>
  </w:endnote>
  <w:endnote w:type="continuationSeparator" w:id="0">
    <w:p w14:paraId="4CC8DF6F" w14:textId="77777777" w:rsidR="006934FE" w:rsidRDefault="006934FE" w:rsidP="00C7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2473D" w14:textId="77777777" w:rsidR="006934FE" w:rsidRDefault="006934FE" w:rsidP="00C7795D">
      <w:r>
        <w:separator/>
      </w:r>
    </w:p>
  </w:footnote>
  <w:footnote w:type="continuationSeparator" w:id="0">
    <w:p w14:paraId="6683234A" w14:textId="77777777" w:rsidR="006934FE" w:rsidRDefault="006934FE" w:rsidP="00C77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FB"/>
    <w:rsid w:val="004942D7"/>
    <w:rsid w:val="00671F98"/>
    <w:rsid w:val="006934FE"/>
    <w:rsid w:val="006E4259"/>
    <w:rsid w:val="008D0AE6"/>
    <w:rsid w:val="00A8648D"/>
    <w:rsid w:val="00B37D20"/>
    <w:rsid w:val="00C7795D"/>
    <w:rsid w:val="00CB5A41"/>
    <w:rsid w:val="00CF7476"/>
    <w:rsid w:val="00DB03E2"/>
    <w:rsid w:val="00E4751D"/>
    <w:rsid w:val="00E52289"/>
    <w:rsid w:val="00EA2878"/>
    <w:rsid w:val="00E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CF76"/>
  <w15:chartTrackingRefBased/>
  <w15:docId w15:val="{42A16E29-B016-4904-A435-2F63BD34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5A41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CB5A41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link w:val="Tekstpodstawowy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A41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CB5A41"/>
  </w:style>
  <w:style w:type="character" w:customStyle="1" w:styleId="Brak">
    <w:name w:val="Brak"/>
    <w:rsid w:val="00CB5A41"/>
  </w:style>
  <w:style w:type="table" w:styleId="Tabela-Siatka">
    <w:name w:val="Table Grid"/>
    <w:basedOn w:val="Standardowy"/>
    <w:uiPriority w:val="39"/>
    <w:rsid w:val="00EA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795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C7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795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9</cp:revision>
  <dcterms:created xsi:type="dcterms:W3CDTF">2024-10-23T09:13:00Z</dcterms:created>
  <dcterms:modified xsi:type="dcterms:W3CDTF">2025-09-04T12:36:00Z</dcterms:modified>
</cp:coreProperties>
</file>